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92ED" w14:textId="0EA5E73C" w:rsidR="00201B19" w:rsidRDefault="00AA11EC" w:rsidP="004F126B">
      <w:pPr>
        <w:jc w:val="center"/>
        <w:rPr>
          <w:rFonts w:ascii="Helvetica" w:hAnsi="Helvetica"/>
          <w:b/>
          <w:i/>
        </w:rPr>
      </w:pPr>
      <w:r>
        <w:rPr>
          <w:rFonts w:ascii="Helvetica" w:hAnsi="Helvetica"/>
        </w:rPr>
        <w:t xml:space="preserve">English 11 </w:t>
      </w:r>
      <w:r w:rsidR="00E01F03">
        <w:rPr>
          <w:rFonts w:ascii="Helvetica" w:hAnsi="Helvetica"/>
          <w:b/>
        </w:rPr>
        <w:t>REPRESENTING THEME IN KAFKA’S METAMORPHOSIS</w:t>
      </w:r>
    </w:p>
    <w:p w14:paraId="6C4157C0" w14:textId="0309C7EF" w:rsidR="004F126B" w:rsidRDefault="004F126B">
      <w:pPr>
        <w:rPr>
          <w:rFonts w:ascii="Helvetica" w:hAnsi="Helvetica"/>
        </w:rPr>
      </w:pPr>
    </w:p>
    <w:p w14:paraId="70F47D26" w14:textId="77777777" w:rsidR="00E01F03" w:rsidRDefault="00AA11EC">
      <w:pPr>
        <w:rPr>
          <w:rFonts w:ascii="Helvetica" w:hAnsi="Helvetica"/>
        </w:rPr>
      </w:pPr>
      <w:r>
        <w:rPr>
          <w:rFonts w:ascii="Helvetica" w:hAnsi="Helvetica"/>
        </w:rPr>
        <w:t xml:space="preserve">Directions:  Choose a theme that emerged from your reading of Kafka’s </w:t>
      </w:r>
      <w:r>
        <w:rPr>
          <w:rFonts w:ascii="Helvetica" w:hAnsi="Helvetica"/>
          <w:i/>
        </w:rPr>
        <w:t>Metamorphosis</w:t>
      </w:r>
      <w:r>
        <w:rPr>
          <w:rFonts w:ascii="Helvetica" w:hAnsi="Helvetica"/>
        </w:rPr>
        <w:t xml:space="preserve"> and use it as your basis for a </w:t>
      </w:r>
      <w:r w:rsidR="00E01F03">
        <w:rPr>
          <w:rFonts w:ascii="Helvetica" w:hAnsi="Helvetica"/>
        </w:rPr>
        <w:t>creative</w:t>
      </w:r>
      <w:r>
        <w:rPr>
          <w:rFonts w:ascii="Helvetica" w:hAnsi="Helvetica"/>
        </w:rPr>
        <w:t xml:space="preserve">/artistic rendering of an important passage/event from the text.  </w:t>
      </w:r>
    </w:p>
    <w:p w14:paraId="2A690EB7" w14:textId="77777777" w:rsidR="00E01F03" w:rsidRDefault="00E01F03">
      <w:pPr>
        <w:rPr>
          <w:rFonts w:ascii="Helvetica" w:hAnsi="Helvetica"/>
        </w:rPr>
      </w:pPr>
    </w:p>
    <w:p w14:paraId="7AC95A86" w14:textId="411FAC5A" w:rsidR="00E01F03" w:rsidRDefault="00E01F0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OPTION ONE: ARTISTIC RENDERING</w:t>
      </w:r>
    </w:p>
    <w:p w14:paraId="21D04FCC" w14:textId="19A2BBB8" w:rsidR="00AA11EC" w:rsidRDefault="00AA11EC">
      <w:pPr>
        <w:rPr>
          <w:rFonts w:ascii="Helvetica" w:hAnsi="Helvetica"/>
        </w:rPr>
      </w:pPr>
      <w:r>
        <w:rPr>
          <w:rFonts w:ascii="Helvetica" w:hAnsi="Helvetica"/>
        </w:rPr>
        <w:t>You are to create a colorful, creative drawing that illustrates an important idea that re</w:t>
      </w:r>
      <w:r w:rsidR="00E01F03">
        <w:rPr>
          <w:rFonts w:ascii="Helvetica" w:hAnsi="Helvetica"/>
        </w:rPr>
        <w:t>sonates with you from G</w:t>
      </w:r>
      <w:r>
        <w:rPr>
          <w:rFonts w:ascii="Helvetica" w:hAnsi="Helvetica"/>
        </w:rPr>
        <w:t>r</w:t>
      </w:r>
      <w:r w:rsidR="00E01F03">
        <w:rPr>
          <w:rFonts w:ascii="Helvetica" w:hAnsi="Helvetica"/>
        </w:rPr>
        <w:t>e</w:t>
      </w:r>
      <w:r>
        <w:rPr>
          <w:rFonts w:ascii="Helvetica" w:hAnsi="Helvetica"/>
        </w:rPr>
        <w:t>gor’s predicament.</w:t>
      </w:r>
    </w:p>
    <w:p w14:paraId="4F920014" w14:textId="77777777" w:rsidR="00AA11EC" w:rsidRDefault="00AA11EC">
      <w:pPr>
        <w:rPr>
          <w:rFonts w:ascii="Helvetica" w:hAnsi="Helvetica"/>
        </w:rPr>
      </w:pPr>
    </w:p>
    <w:p w14:paraId="2F19D73C" w14:textId="77777777" w:rsidR="00AA11EC" w:rsidRDefault="00AA11EC">
      <w:pPr>
        <w:rPr>
          <w:rFonts w:ascii="Helvetica" w:hAnsi="Helvetica"/>
        </w:rPr>
      </w:pPr>
      <w:r>
        <w:rPr>
          <w:rFonts w:ascii="Helvetica" w:hAnsi="Helvetica"/>
        </w:rPr>
        <w:t>Your drawing should include:</w:t>
      </w:r>
    </w:p>
    <w:p w14:paraId="0D62D5B8" w14:textId="77777777" w:rsidR="00AA11EC" w:rsidRDefault="00AA11EC" w:rsidP="00AA11E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sentence (or a few words) describing the theme that you’re representing in your drawing.</w:t>
      </w:r>
    </w:p>
    <w:p w14:paraId="23AD9ACF" w14:textId="77777777" w:rsidR="00AA11EC" w:rsidRDefault="00AA11EC" w:rsidP="00AA11E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 xml:space="preserve">One </w:t>
      </w:r>
      <w:r>
        <w:rPr>
          <w:rFonts w:ascii="Helvetica" w:hAnsi="Helvetica"/>
        </w:rPr>
        <w:t>passage/quote from the text that relates to the theme.</w:t>
      </w:r>
    </w:p>
    <w:p w14:paraId="5618BC0F" w14:textId="77777777" w:rsidR="00AA11EC" w:rsidRDefault="00AA11EC" w:rsidP="00AA11E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creative and thoughtful representation of the theme/idea based on the text.</w:t>
      </w:r>
    </w:p>
    <w:p w14:paraId="0DF36285" w14:textId="77777777" w:rsidR="00AA11EC" w:rsidRDefault="00AA11EC" w:rsidP="00AA11E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Your name (on the back)</w:t>
      </w:r>
    </w:p>
    <w:p w14:paraId="4D173E57" w14:textId="77777777" w:rsidR="00AA11EC" w:rsidRDefault="00AA11EC" w:rsidP="00AA11E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title of the book (optional—but nice if you can work it in)</w:t>
      </w:r>
    </w:p>
    <w:p w14:paraId="0FBF6806" w14:textId="77777777" w:rsidR="00AA11EC" w:rsidRDefault="00AA11EC" w:rsidP="00AA11EC">
      <w:pPr>
        <w:rPr>
          <w:rFonts w:ascii="Helvetica" w:hAnsi="Helvetica"/>
        </w:rPr>
      </w:pPr>
    </w:p>
    <w:p w14:paraId="3D066E8B" w14:textId="61E71404" w:rsidR="00AA11EC" w:rsidRDefault="00AA11EC" w:rsidP="00E01F03">
      <w:pPr>
        <w:rPr>
          <w:rFonts w:ascii="Helvetica" w:hAnsi="Helvetica"/>
        </w:rPr>
      </w:pPr>
      <w:r>
        <w:rPr>
          <w:rFonts w:ascii="Helvetica" w:hAnsi="Helvetica"/>
        </w:rPr>
        <w:t>Your drawing can be as abstract as you like, as long as you demonstrate your understanding of the depth of the ideas explored in the text.</w:t>
      </w:r>
    </w:p>
    <w:p w14:paraId="0DA4B17B" w14:textId="77777777" w:rsidR="00E01F03" w:rsidRDefault="00E01F03" w:rsidP="00E01F03">
      <w:pPr>
        <w:pBdr>
          <w:bottom w:val="single" w:sz="12" w:space="1" w:color="auto"/>
        </w:pBdr>
        <w:rPr>
          <w:rFonts w:ascii="Helvetica" w:hAnsi="Helvetica"/>
        </w:rPr>
      </w:pPr>
    </w:p>
    <w:p w14:paraId="7183FCE4" w14:textId="77777777" w:rsidR="00E01F03" w:rsidRDefault="00E01F03" w:rsidP="00E01F03">
      <w:pPr>
        <w:rPr>
          <w:rFonts w:ascii="Helvetica" w:hAnsi="Helvetica"/>
        </w:rPr>
      </w:pPr>
    </w:p>
    <w:p w14:paraId="0E263A47" w14:textId="06A1731A" w:rsidR="00E01F03" w:rsidRDefault="00E01F03" w:rsidP="00E01F0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OPTION TWO:  CREATIVE WRITING</w:t>
      </w:r>
    </w:p>
    <w:p w14:paraId="7723D395" w14:textId="65860B05" w:rsidR="00E01F03" w:rsidRDefault="00E01F03" w:rsidP="00E01F03">
      <w:pPr>
        <w:rPr>
          <w:rFonts w:ascii="Helvetica" w:hAnsi="Helvetica"/>
        </w:rPr>
      </w:pPr>
      <w:r>
        <w:rPr>
          <w:rFonts w:ascii="Helvetica" w:hAnsi="Helvetica"/>
        </w:rPr>
        <w:t xml:space="preserve">You are to write at least </w:t>
      </w:r>
      <w:r>
        <w:rPr>
          <w:rFonts w:ascii="Helvetica" w:hAnsi="Helvetica"/>
          <w:b/>
        </w:rPr>
        <w:t xml:space="preserve">2 pages handwritten </w:t>
      </w:r>
      <w:r>
        <w:rPr>
          <w:rFonts w:ascii="Helvetica" w:hAnsi="Helvetica"/>
        </w:rPr>
        <w:t xml:space="preserve">or </w:t>
      </w:r>
      <w:r>
        <w:rPr>
          <w:rFonts w:ascii="Helvetica" w:hAnsi="Helvetica"/>
          <w:b/>
        </w:rPr>
        <w:t>1 page typed</w:t>
      </w:r>
      <w:r>
        <w:rPr>
          <w:rFonts w:ascii="Helvetica" w:hAnsi="Helvetica"/>
        </w:rPr>
        <w:t xml:space="preserve"> in order to represent an important passage/event from the story from someone’s perspective </w:t>
      </w:r>
      <w:r>
        <w:rPr>
          <w:rFonts w:ascii="Helvetica" w:hAnsi="Helvetica"/>
          <w:b/>
        </w:rPr>
        <w:t>other than Gregor’s</w:t>
      </w:r>
      <w:r>
        <w:rPr>
          <w:rFonts w:ascii="Helvetica" w:hAnsi="Helvetica"/>
        </w:rPr>
        <w:t xml:space="preserve">.  How would the message of the story be different </w:t>
      </w:r>
      <w:r w:rsidR="009B0B83">
        <w:rPr>
          <w:rFonts w:ascii="Helvetica" w:hAnsi="Helvetica"/>
        </w:rPr>
        <w:t>if it were told from another character’s point of view?  How do Gregor’s family members feel about Gregor’s metamorphosis?  The boarders?  The cleaning lady?</w:t>
      </w:r>
    </w:p>
    <w:p w14:paraId="20AB7961" w14:textId="77777777" w:rsidR="00600D26" w:rsidRDefault="00600D26" w:rsidP="00E01F03">
      <w:pPr>
        <w:rPr>
          <w:rFonts w:ascii="Helvetica" w:hAnsi="Helvetica"/>
        </w:rPr>
      </w:pPr>
    </w:p>
    <w:p w14:paraId="6D5C500F" w14:textId="63DA3659" w:rsidR="00600D26" w:rsidRDefault="00600D26" w:rsidP="00E01F03">
      <w:pPr>
        <w:rPr>
          <w:rFonts w:ascii="Helvetica" w:hAnsi="Helvetica"/>
        </w:rPr>
      </w:pPr>
      <w:r>
        <w:rPr>
          <w:rFonts w:ascii="Helvetica" w:hAnsi="Helvetica"/>
        </w:rPr>
        <w:t>Your written piece should:</w:t>
      </w:r>
    </w:p>
    <w:p w14:paraId="097836C7" w14:textId="5D6BB460" w:rsidR="00600D26" w:rsidRDefault="00600D26" w:rsidP="00600D2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Demonstrate a new take on the themes of the text.</w:t>
      </w:r>
    </w:p>
    <w:p w14:paraId="5C590041" w14:textId="27D6C4C0" w:rsidR="00600D26" w:rsidRDefault="00600D26" w:rsidP="00600D2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Include the inner-thoughts of a character other than Gregor.</w:t>
      </w:r>
    </w:p>
    <w:p w14:paraId="07F39CE5" w14:textId="361F5CD6" w:rsidR="00600D26" w:rsidRDefault="00600D26" w:rsidP="00600D2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Illustrate a pivotal/important scene from another perspective.</w:t>
      </w:r>
    </w:p>
    <w:p w14:paraId="329E2F11" w14:textId="79806694" w:rsidR="00696930" w:rsidRPr="00600D26" w:rsidRDefault="00696930" w:rsidP="00600D2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Utilize a passage (or passages) from the text as appropriate.</w:t>
      </w:r>
      <w:bookmarkStart w:id="0" w:name="_GoBack"/>
      <w:bookmarkEnd w:id="0"/>
    </w:p>
    <w:sectPr w:rsidR="00696930" w:rsidRPr="00600D26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5B4"/>
    <w:multiLevelType w:val="hybridMultilevel"/>
    <w:tmpl w:val="3D5C5180"/>
    <w:lvl w:ilvl="0" w:tplc="BA80566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E6A8B"/>
    <w:multiLevelType w:val="hybridMultilevel"/>
    <w:tmpl w:val="34E6B614"/>
    <w:lvl w:ilvl="0" w:tplc="BA80566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EC"/>
    <w:rsid w:val="0009400B"/>
    <w:rsid w:val="00201B19"/>
    <w:rsid w:val="004F126B"/>
    <w:rsid w:val="00600D26"/>
    <w:rsid w:val="00696930"/>
    <w:rsid w:val="009B0B83"/>
    <w:rsid w:val="00A13D30"/>
    <w:rsid w:val="00AA11EC"/>
    <w:rsid w:val="00D458E5"/>
    <w:rsid w:val="00E0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76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F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1340</Characters>
  <Application>Microsoft Macintosh Word</Application>
  <DocSecurity>0</DocSecurity>
  <Lines>11</Lines>
  <Paragraphs>3</Paragraphs>
  <ScaleCrop>false</ScaleCrop>
  <Company>Strath Haven High School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5</cp:revision>
  <cp:lastPrinted>2011-02-28T01:51:00Z</cp:lastPrinted>
  <dcterms:created xsi:type="dcterms:W3CDTF">2011-02-28T01:32:00Z</dcterms:created>
  <dcterms:modified xsi:type="dcterms:W3CDTF">2011-02-28T01:52:00Z</dcterms:modified>
</cp:coreProperties>
</file>